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B1EA" w14:textId="77777777" w:rsidR="00DA55F6" w:rsidRPr="0069353F" w:rsidRDefault="00DA55F6" w:rsidP="00DA55F6">
      <w:pPr>
        <w:pStyle w:val="Ttulo2"/>
        <w:rPr>
          <w:rFonts w:ascii="Louis George Café" w:hAnsi="Louis George Café"/>
          <w:b/>
          <w:bCs/>
          <w:color w:val="auto"/>
          <w:spacing w:val="26"/>
          <w:sz w:val="32"/>
          <w:szCs w:val="32"/>
        </w:rPr>
      </w:pPr>
      <w:bookmarkStart w:id="0" w:name="_Toc47002249"/>
      <w:r w:rsidRPr="0069353F">
        <w:rPr>
          <w:rFonts w:ascii="Louis George Café" w:hAnsi="Louis George Café"/>
          <w:noProof/>
          <w:sz w:val="32"/>
          <w:szCs w:val="32"/>
          <w:lang w:eastAsia="pt-PT"/>
        </w:rPr>
        <w:drawing>
          <wp:anchor distT="0" distB="0" distL="114300" distR="114300" simplePos="0" relativeHeight="251659264" behindDoc="1" locked="0" layoutInCell="1" hidden="0" allowOverlap="1" wp14:anchorId="0DC10FBB" wp14:editId="42853567">
            <wp:simplePos x="0" y="0"/>
            <wp:positionH relativeFrom="rightMargin">
              <wp:posOffset>-753900</wp:posOffset>
            </wp:positionH>
            <wp:positionV relativeFrom="paragraph">
              <wp:posOffset>-371338</wp:posOffset>
            </wp:positionV>
            <wp:extent cx="943940" cy="1092440"/>
            <wp:effectExtent l="0" t="0" r="8890" b="0"/>
            <wp:wrapNone/>
            <wp:docPr id="2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940" cy="1092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53F">
        <w:rPr>
          <w:rFonts w:ascii="Louis George Café" w:hAnsi="Louis George Café"/>
          <w:b/>
          <w:bCs/>
          <w:color w:val="auto"/>
          <w:spacing w:val="26"/>
          <w:sz w:val="32"/>
          <w:szCs w:val="32"/>
        </w:rPr>
        <w:t xml:space="preserve">Encontro 6 </w:t>
      </w:r>
      <w:r>
        <w:rPr>
          <w:rFonts w:ascii="Louis George Café" w:hAnsi="Louis George Café"/>
          <w:b/>
          <w:bCs/>
          <w:color w:val="auto"/>
          <w:spacing w:val="26"/>
          <w:sz w:val="32"/>
          <w:szCs w:val="32"/>
        </w:rPr>
        <w:t>-</w:t>
      </w:r>
      <w:r w:rsidRPr="0069353F">
        <w:rPr>
          <w:rFonts w:ascii="Louis George Café" w:hAnsi="Louis George Café"/>
          <w:b/>
          <w:bCs/>
          <w:color w:val="auto"/>
          <w:spacing w:val="26"/>
          <w:sz w:val="32"/>
          <w:szCs w:val="32"/>
        </w:rPr>
        <w:t xml:space="preserve"> Interpretar, Oração</w:t>
      </w:r>
      <w:bookmarkEnd w:id="0"/>
      <w:r w:rsidRPr="0069353F">
        <w:rPr>
          <w:rFonts w:ascii="Louis George Café" w:hAnsi="Louis George Café"/>
          <w:b/>
          <w:bCs/>
          <w:color w:val="auto"/>
          <w:spacing w:val="26"/>
          <w:sz w:val="32"/>
          <w:szCs w:val="32"/>
        </w:rPr>
        <w:t xml:space="preserve"> </w:t>
      </w:r>
    </w:p>
    <w:p w14:paraId="1D4E36BA" w14:textId="77777777" w:rsidR="00DA55F6" w:rsidRPr="00CC0145" w:rsidRDefault="00DA55F6" w:rsidP="00DA55F6">
      <w:pPr>
        <w:rPr>
          <w:rFonts w:ascii="Louis George Café" w:hAnsi="Louis George Café"/>
        </w:rPr>
      </w:pPr>
    </w:p>
    <w:p w14:paraId="5C963371" w14:textId="77777777" w:rsidR="00DA55F6" w:rsidRPr="00CC0145" w:rsidRDefault="00DA55F6" w:rsidP="00DA55F6">
      <w:pPr>
        <w:spacing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Objetivos:</w:t>
      </w:r>
    </w:p>
    <w:p w14:paraId="094066E5" w14:textId="77777777" w:rsidR="00DA55F6" w:rsidRPr="00067C30" w:rsidRDefault="00DA55F6" w:rsidP="00DA55F6">
      <w:pPr>
        <w:numPr>
          <w:ilvl w:val="0"/>
          <w:numId w:val="4"/>
        </w:numPr>
        <w:spacing w:after="0" w:line="240" w:lineRule="auto"/>
        <w:rPr>
          <w:rFonts w:ascii="Louis George Café" w:eastAsia="Calibri" w:hAnsi="Louis George Café" w:cs="Calibri"/>
        </w:rPr>
      </w:pPr>
      <w:r w:rsidRPr="00067C30">
        <w:rPr>
          <w:rFonts w:ascii="Louis George Café" w:eastAsia="Calibri" w:hAnsi="Louis George Café" w:cs="Calibri"/>
        </w:rPr>
        <w:t>Reler a própria experiência de missão;</w:t>
      </w:r>
    </w:p>
    <w:p w14:paraId="06B827CD" w14:textId="77777777" w:rsidR="00DA55F6" w:rsidRPr="00067C30" w:rsidRDefault="00DA55F6" w:rsidP="00DA55F6">
      <w:pPr>
        <w:numPr>
          <w:ilvl w:val="0"/>
          <w:numId w:val="4"/>
        </w:numPr>
        <w:spacing w:after="0" w:line="240" w:lineRule="auto"/>
        <w:rPr>
          <w:rFonts w:ascii="Louis George Café" w:eastAsia="Calibri" w:hAnsi="Louis George Café" w:cs="Calibri"/>
        </w:rPr>
      </w:pPr>
      <w:r w:rsidRPr="00067C30">
        <w:rPr>
          <w:rFonts w:ascii="Louis George Café" w:eastAsia="Calibri" w:hAnsi="Louis George Café" w:cs="Calibri"/>
        </w:rPr>
        <w:t>Discernir os sinais de Deus em si mesmo e na missão que realizou;</w:t>
      </w:r>
    </w:p>
    <w:p w14:paraId="61DB9752" w14:textId="77777777" w:rsidR="00DA55F6" w:rsidRPr="00067C30" w:rsidRDefault="00DA55F6" w:rsidP="00DA55F6">
      <w:pPr>
        <w:numPr>
          <w:ilvl w:val="0"/>
          <w:numId w:val="4"/>
        </w:numPr>
        <w:spacing w:after="0" w:line="240" w:lineRule="auto"/>
        <w:rPr>
          <w:rFonts w:ascii="Louis George Café" w:eastAsia="Calibri" w:hAnsi="Louis George Café" w:cs="Calibri"/>
        </w:rPr>
      </w:pPr>
      <w:r w:rsidRPr="00067C30">
        <w:rPr>
          <w:rFonts w:ascii="Louis George Café" w:eastAsia="Calibri" w:hAnsi="Louis George Café" w:cs="Calibri"/>
        </w:rPr>
        <w:t>Sentir-se Igreja nesta experiência de envio;</w:t>
      </w:r>
    </w:p>
    <w:p w14:paraId="4049194E" w14:textId="77777777" w:rsidR="00DA55F6" w:rsidRPr="00067C30" w:rsidRDefault="00DA55F6" w:rsidP="00DA55F6">
      <w:pPr>
        <w:numPr>
          <w:ilvl w:val="0"/>
          <w:numId w:val="4"/>
        </w:numPr>
        <w:spacing w:after="0" w:line="240" w:lineRule="auto"/>
        <w:rPr>
          <w:rFonts w:ascii="Louis George Café" w:eastAsia="Calibri" w:hAnsi="Louis George Café" w:cs="Calibri"/>
        </w:rPr>
      </w:pPr>
      <w:r w:rsidRPr="00067C30">
        <w:rPr>
          <w:rFonts w:ascii="Louis George Café" w:eastAsia="Calibri" w:hAnsi="Louis George Café" w:cs="Calibri"/>
        </w:rPr>
        <w:t>Agradecer a experiência vivida.</w:t>
      </w:r>
    </w:p>
    <w:p w14:paraId="4F5C8A1F" w14:textId="77777777" w:rsidR="00DA55F6" w:rsidRPr="00CC0145" w:rsidRDefault="00DA55F6" w:rsidP="00DA55F6">
      <w:pPr>
        <w:spacing w:line="240" w:lineRule="auto"/>
        <w:jc w:val="both"/>
        <w:rPr>
          <w:rFonts w:ascii="Louis George Café" w:eastAsia="Calibri" w:hAnsi="Louis George Café" w:cs="Calibri"/>
          <w:b/>
          <w:sz w:val="24"/>
          <w:szCs w:val="24"/>
        </w:rPr>
      </w:pPr>
    </w:p>
    <w:p w14:paraId="2C2B975D" w14:textId="77777777" w:rsidR="00DA55F6" w:rsidRPr="00CC0145" w:rsidRDefault="00DA55F6" w:rsidP="00DA55F6">
      <w:pPr>
        <w:spacing w:line="240" w:lineRule="auto"/>
        <w:jc w:val="both"/>
        <w:rPr>
          <w:rFonts w:ascii="Louis George Café" w:eastAsia="Calibri" w:hAnsi="Louis George Café" w:cs="Calibri"/>
          <w:b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Observações:</w:t>
      </w:r>
    </w:p>
    <w:p w14:paraId="1F5A84EF" w14:textId="77777777" w:rsidR="00DA55F6" w:rsidRPr="00067C30" w:rsidRDefault="00DA55F6" w:rsidP="00DA55F6">
      <w:pPr>
        <w:numPr>
          <w:ilvl w:val="0"/>
          <w:numId w:val="5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067C30">
        <w:rPr>
          <w:rFonts w:ascii="Louis George Café" w:eastAsia="Calibri" w:hAnsi="Louis George Café" w:cs="Calibri"/>
        </w:rPr>
        <w:t>Cada adolescente faz uma releitura individual da sua experiência de missão. Nesse momento o catequista procura percecionar as alegrias e dificuldades que os adolescentes possam ter experimentado relativamente a si próprios, à interação com o seu par e aos contextos e destinatários da missão. Dá sentido às experiências menos positivas que possam ter ocorrido.</w:t>
      </w:r>
    </w:p>
    <w:p w14:paraId="6EAA7680" w14:textId="77777777" w:rsidR="00DA55F6" w:rsidRPr="00067C30" w:rsidRDefault="00DA55F6" w:rsidP="00DA55F6">
      <w:pPr>
        <w:numPr>
          <w:ilvl w:val="0"/>
          <w:numId w:val="5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067C30">
        <w:rPr>
          <w:rFonts w:ascii="Louis George Café" w:eastAsia="Calibri" w:hAnsi="Louis George Café" w:cs="Calibri"/>
        </w:rPr>
        <w:t>Os gestos simbólicos são realizados em clima de interioridade. Por eles os adolescentes atribuem um novo significado, mais profundo, à experiência vivida:</w:t>
      </w:r>
    </w:p>
    <w:p w14:paraId="1C90F6C0" w14:textId="77777777" w:rsidR="00DA55F6" w:rsidRPr="00067C30" w:rsidRDefault="00DA55F6" w:rsidP="00DA55F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ouis George Café" w:eastAsia="Calibri" w:hAnsi="Louis George Café" w:cs="Calibri"/>
          <w:color w:val="000000"/>
        </w:rPr>
      </w:pPr>
      <w:r w:rsidRPr="00067C30">
        <w:rPr>
          <w:rFonts w:ascii="Louis George Café" w:eastAsia="Calibri" w:hAnsi="Louis George Café" w:cs="Calibri"/>
          <w:color w:val="000000"/>
        </w:rPr>
        <w:t>a missão realizada é participação na missão de Jesus;</w:t>
      </w:r>
    </w:p>
    <w:p w14:paraId="0056ED1C" w14:textId="77777777" w:rsidR="00DA55F6" w:rsidRPr="00067C30" w:rsidRDefault="00DA55F6" w:rsidP="00DA55F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ouis George Café" w:eastAsia="Calibri" w:hAnsi="Louis George Café" w:cs="Calibri"/>
          <w:color w:val="000000"/>
        </w:rPr>
      </w:pPr>
      <w:r w:rsidRPr="00067C30">
        <w:rPr>
          <w:rFonts w:ascii="Louis George Café" w:eastAsia="Calibri" w:hAnsi="Louis George Café" w:cs="Calibri"/>
          <w:color w:val="000000"/>
        </w:rPr>
        <w:t>o adolescente é discípulo missionário em qualquer momento da sua vida.</w:t>
      </w:r>
    </w:p>
    <w:p w14:paraId="21D2F7FB" w14:textId="77777777" w:rsidR="00DA55F6" w:rsidRPr="00CC0145" w:rsidRDefault="00DA55F6" w:rsidP="00DA55F6">
      <w:pPr>
        <w:spacing w:line="240" w:lineRule="auto"/>
        <w:jc w:val="both"/>
        <w:rPr>
          <w:rFonts w:ascii="Louis George Café" w:eastAsia="Calibri" w:hAnsi="Louis George Café" w:cs="Calibri"/>
          <w:b/>
          <w:sz w:val="24"/>
          <w:szCs w:val="24"/>
        </w:rPr>
      </w:pPr>
    </w:p>
    <w:p w14:paraId="3580237D" w14:textId="77777777" w:rsidR="00DA55F6" w:rsidRPr="00CC0145" w:rsidRDefault="00DA55F6" w:rsidP="00DA55F6">
      <w:pPr>
        <w:spacing w:line="240" w:lineRule="auto"/>
        <w:jc w:val="both"/>
        <w:rPr>
          <w:rFonts w:ascii="Louis George Café" w:eastAsia="Calibri" w:hAnsi="Louis George Café" w:cs="Calibri"/>
          <w:b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Materiais:</w:t>
      </w:r>
    </w:p>
    <w:p w14:paraId="0FDE4955" w14:textId="77777777" w:rsidR="00DA55F6" w:rsidRPr="00067C30" w:rsidRDefault="00DA55F6" w:rsidP="00DA55F6">
      <w:pPr>
        <w:numPr>
          <w:ilvl w:val="0"/>
          <w:numId w:val="7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067C30">
        <w:rPr>
          <w:rFonts w:ascii="Louis George Café" w:eastAsia="Calibri" w:hAnsi="Louis George Café" w:cs="Calibri"/>
        </w:rPr>
        <w:t>Música de fundo;</w:t>
      </w:r>
    </w:p>
    <w:p w14:paraId="5DAFE9F7" w14:textId="77777777" w:rsidR="00DA55F6" w:rsidRPr="00067C30" w:rsidRDefault="00DA55F6" w:rsidP="00DA55F6">
      <w:pPr>
        <w:numPr>
          <w:ilvl w:val="0"/>
          <w:numId w:val="7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067C30">
        <w:rPr>
          <w:rFonts w:ascii="Louis George Café" w:eastAsia="Calibri" w:hAnsi="Louis George Café" w:cs="Calibri"/>
        </w:rPr>
        <w:t>Uma fita por adolescente;</w:t>
      </w:r>
    </w:p>
    <w:p w14:paraId="40AF8963" w14:textId="77777777" w:rsidR="00DA55F6" w:rsidRPr="00067C30" w:rsidRDefault="00DA55F6" w:rsidP="00DA55F6">
      <w:pPr>
        <w:numPr>
          <w:ilvl w:val="0"/>
          <w:numId w:val="7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067C30">
        <w:rPr>
          <w:rFonts w:ascii="Louis George Café" w:eastAsia="Calibri" w:hAnsi="Louis George Café" w:cs="Calibri"/>
        </w:rPr>
        <w:t>Canetas.</w:t>
      </w:r>
    </w:p>
    <w:p w14:paraId="293680F2" w14:textId="77777777" w:rsidR="00DA55F6" w:rsidRPr="00CC0145" w:rsidRDefault="00DA55F6" w:rsidP="00DA55F6">
      <w:pPr>
        <w:spacing w:line="240" w:lineRule="auto"/>
        <w:jc w:val="both"/>
        <w:rPr>
          <w:rFonts w:ascii="Louis George Café" w:eastAsia="Calibri" w:hAnsi="Louis George Café" w:cs="Calibri"/>
        </w:rPr>
      </w:pPr>
    </w:p>
    <w:tbl>
      <w:tblPr>
        <w:tblW w:w="98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5595"/>
        <w:gridCol w:w="1590"/>
        <w:gridCol w:w="2040"/>
      </w:tblGrid>
      <w:tr w:rsidR="00DA55F6" w:rsidRPr="00CC0145" w14:paraId="0547B690" w14:textId="77777777" w:rsidTr="00982052">
        <w:trPr>
          <w:jc w:val="center"/>
        </w:trPr>
        <w:tc>
          <w:tcPr>
            <w:tcW w:w="6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7F8F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5AE7" w14:textId="77777777" w:rsidR="00DA55F6" w:rsidRPr="00CC0145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</w:rPr>
              <w:t>Desenvolvimento do encontro</w:t>
            </w:r>
          </w:p>
        </w:tc>
        <w:tc>
          <w:tcPr>
            <w:tcW w:w="159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3479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</w:rPr>
            </w:pPr>
            <w:r w:rsidRPr="00067C30">
              <w:rPr>
                <w:rFonts w:ascii="Louis George Café" w:eastAsia="Calibri" w:hAnsi="Louis George Café" w:cs="Calibri"/>
                <w:b/>
                <w:sz w:val="24"/>
                <w:szCs w:val="24"/>
              </w:rPr>
              <w:t>Materiais</w:t>
            </w:r>
          </w:p>
        </w:tc>
        <w:tc>
          <w:tcPr>
            <w:tcW w:w="20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D6A8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</w:rPr>
            </w:pPr>
            <w:r w:rsidRPr="00067C30">
              <w:rPr>
                <w:rFonts w:ascii="Louis George Café" w:eastAsia="Calibri" w:hAnsi="Louis George Café" w:cs="Calibri"/>
                <w:b/>
                <w:sz w:val="24"/>
                <w:szCs w:val="24"/>
              </w:rPr>
              <w:t>Observações</w:t>
            </w:r>
          </w:p>
        </w:tc>
      </w:tr>
      <w:tr w:rsidR="00DA55F6" w:rsidRPr="00CC0145" w14:paraId="36E6C375" w14:textId="77777777" w:rsidTr="00982052">
        <w:trPr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6963" w14:textId="77777777" w:rsidR="00DA55F6" w:rsidRPr="00CC0145" w:rsidRDefault="00DA55F6" w:rsidP="00982052">
            <w:pPr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5 min</w:t>
            </w:r>
          </w:p>
        </w:tc>
        <w:tc>
          <w:tcPr>
            <w:tcW w:w="5595" w:type="dxa"/>
          </w:tcPr>
          <w:p w14:paraId="6E5EC1D8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</w:pPr>
            <w:r w:rsidRPr="00067C30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1. Oração Inicial</w:t>
            </w:r>
          </w:p>
          <w:p w14:paraId="443F753A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  <w:b/>
                <w:u w:val="single"/>
              </w:rPr>
            </w:pPr>
          </w:p>
          <w:p w14:paraId="5181125A" w14:textId="77777777" w:rsidR="00DA55F6" w:rsidRPr="00067C30" w:rsidRDefault="00DA55F6" w:rsidP="00DA55F6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Cântico: Igreja Reunida</w:t>
            </w:r>
          </w:p>
          <w:p w14:paraId="5FA9F031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</w:p>
          <w:p w14:paraId="15707E6A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Já se ouvem nossos passos a chegar.</w:t>
            </w:r>
          </w:p>
          <w:p w14:paraId="17AE7097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Já se ouvem nossas vozes de alegria</w:t>
            </w:r>
          </w:p>
          <w:p w14:paraId="1A2220A8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Neste dia que é uma bênção</w:t>
            </w:r>
          </w:p>
          <w:p w14:paraId="2A4B91AB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Para a Igreja reunida,</w:t>
            </w:r>
          </w:p>
          <w:p w14:paraId="30200F49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Jesus Cristo nos congrega e faz irmãos.</w:t>
            </w:r>
          </w:p>
          <w:p w14:paraId="58F725E8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</w:p>
          <w:p w14:paraId="1C760C93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  <w:b/>
              </w:rPr>
            </w:pPr>
            <w:r w:rsidRPr="00067C30">
              <w:rPr>
                <w:rFonts w:ascii="Louis George Café" w:eastAsia="Calibri" w:hAnsi="Louis George Café" w:cs="Calibri"/>
                <w:b/>
              </w:rPr>
              <w:t>Como são belos os pés</w:t>
            </w:r>
          </w:p>
          <w:p w14:paraId="77CD2E54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  <w:b/>
              </w:rPr>
            </w:pPr>
            <w:r w:rsidRPr="00067C30">
              <w:rPr>
                <w:rFonts w:ascii="Louis George Café" w:eastAsia="Calibri" w:hAnsi="Louis George Café" w:cs="Calibri"/>
                <w:b/>
              </w:rPr>
              <w:t>que anunciam a paz,</w:t>
            </w:r>
          </w:p>
          <w:p w14:paraId="15773EEF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  <w:b/>
              </w:rPr>
            </w:pPr>
            <w:r w:rsidRPr="00067C30">
              <w:rPr>
                <w:rFonts w:ascii="Louis George Café" w:eastAsia="Calibri" w:hAnsi="Louis George Café" w:cs="Calibri"/>
                <w:b/>
              </w:rPr>
              <w:t>E as mãos que repartem o pão.</w:t>
            </w:r>
          </w:p>
          <w:p w14:paraId="1AB61864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  <w:b/>
              </w:rPr>
            </w:pPr>
            <w:r w:rsidRPr="00067C30">
              <w:rPr>
                <w:rFonts w:ascii="Louis George Café" w:eastAsia="Calibri" w:hAnsi="Louis George Café" w:cs="Calibri"/>
                <w:b/>
              </w:rPr>
              <w:t>Na refeição do cordeiro</w:t>
            </w:r>
          </w:p>
          <w:p w14:paraId="56D26555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  <w:b/>
              </w:rPr>
            </w:pPr>
            <w:r w:rsidRPr="00067C30">
              <w:rPr>
                <w:rFonts w:ascii="Louis George Café" w:eastAsia="Calibri" w:hAnsi="Louis George Café" w:cs="Calibri"/>
                <w:b/>
              </w:rPr>
              <w:t>Da Palavra, vinho e pão,</w:t>
            </w:r>
          </w:p>
          <w:p w14:paraId="60863FC6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  <w:b/>
              </w:rPr>
              <w:t>Somos o Povo de Deus em Comunhão</w:t>
            </w:r>
            <w:r w:rsidRPr="00067C30">
              <w:rPr>
                <w:rFonts w:ascii="Louis George Café" w:eastAsia="Calibri" w:hAnsi="Louis George Café" w:cs="Calibri"/>
              </w:rPr>
              <w:t>.</w:t>
            </w:r>
          </w:p>
          <w:p w14:paraId="19497D3A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</w:p>
          <w:p w14:paraId="3355DBEF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lastRenderedPageBreak/>
              <w:t>Todos vós que tendes sede</w:t>
            </w:r>
          </w:p>
          <w:p w14:paraId="7FE32CB2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Vinde beber da fonte da verdade.</w:t>
            </w:r>
          </w:p>
          <w:p w14:paraId="4936B6CE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Saciai a vossa fome,</w:t>
            </w:r>
          </w:p>
          <w:p w14:paraId="530FC657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Sem pagar vinho e nem pão.</w:t>
            </w:r>
          </w:p>
          <w:p w14:paraId="1F38D8B7" w14:textId="77777777" w:rsidR="00DA55F6" w:rsidRPr="00067C30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</w:p>
          <w:p w14:paraId="62DEA78A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Autor: Pe. Zé Luís</w:t>
            </w:r>
          </w:p>
        </w:tc>
        <w:tc>
          <w:tcPr>
            <w:tcW w:w="1590" w:type="dxa"/>
          </w:tcPr>
          <w:p w14:paraId="12CE48C7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0ECAC680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142DC590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Diário de Bordo, pág. 25.</w:t>
            </w:r>
          </w:p>
          <w:p w14:paraId="3B00ED78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EB5D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5E2C0F4C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5B53BF82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 xml:space="preserve">Metodologia de </w:t>
            </w:r>
            <w:r w:rsidRPr="00FA783C">
              <w:rPr>
                <w:rFonts w:ascii="Louis George Café" w:eastAsia="Calibri" w:hAnsi="Louis George Café" w:cs="Calibri"/>
              </w:rPr>
              <w:t>projeto, Momento 4. Festeja, pág. 7.</w:t>
            </w:r>
          </w:p>
        </w:tc>
      </w:tr>
      <w:tr w:rsidR="00DA55F6" w:rsidRPr="00CC0145" w14:paraId="4907D509" w14:textId="77777777" w:rsidTr="00982052">
        <w:trPr>
          <w:jc w:val="center"/>
        </w:trPr>
        <w:tc>
          <w:tcPr>
            <w:tcW w:w="66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2231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30 min</w:t>
            </w:r>
          </w:p>
        </w:tc>
        <w:tc>
          <w:tcPr>
            <w:tcW w:w="5595" w:type="dxa"/>
            <w:tcBorders>
              <w:bottom w:val="single" w:sz="8" w:space="0" w:color="000000"/>
            </w:tcBorders>
          </w:tcPr>
          <w:p w14:paraId="6A5D7E9A" w14:textId="77777777" w:rsidR="00DA55F6" w:rsidRPr="00CC0145" w:rsidRDefault="00DA55F6" w:rsidP="00982052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2. Partilha da Missão</w:t>
            </w:r>
          </w:p>
          <w:p w14:paraId="1FCEBAC1" w14:textId="77777777" w:rsidR="00DA55F6" w:rsidRPr="00067C30" w:rsidRDefault="00DA55F6" w:rsidP="00DA55F6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O catequista convida cada grupo de missão a contar como foi a sua experiência:</w:t>
            </w:r>
          </w:p>
          <w:p w14:paraId="58DF4BAA" w14:textId="77777777" w:rsidR="00DA55F6" w:rsidRPr="00067C30" w:rsidRDefault="00DA55F6" w:rsidP="00DA55F6">
            <w:pPr>
              <w:numPr>
                <w:ilvl w:val="1"/>
                <w:numId w:val="10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Por onde andaram;</w:t>
            </w:r>
          </w:p>
          <w:p w14:paraId="09669287" w14:textId="77777777" w:rsidR="00DA55F6" w:rsidRPr="00067C30" w:rsidRDefault="00DA55F6" w:rsidP="00DA55F6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Com quem se cruzaram;</w:t>
            </w:r>
          </w:p>
          <w:p w14:paraId="3F0FE962" w14:textId="77777777" w:rsidR="00DA55F6" w:rsidRPr="00067C30" w:rsidRDefault="00DA55F6" w:rsidP="00DA55F6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O que fizeram;</w:t>
            </w:r>
          </w:p>
          <w:p w14:paraId="6079321C" w14:textId="77777777" w:rsidR="00DA55F6" w:rsidRPr="00067C30" w:rsidRDefault="00DA55F6" w:rsidP="00DA55F6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O que disseram;</w:t>
            </w:r>
          </w:p>
          <w:p w14:paraId="24845063" w14:textId="77777777" w:rsidR="00DA55F6" w:rsidRPr="00CC0145" w:rsidRDefault="00DA55F6" w:rsidP="00DA55F6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Louis George Café" w:eastAsia="Calibri" w:hAnsi="Louis George Café" w:cs="Calibri"/>
                <w:sz w:val="24"/>
                <w:szCs w:val="24"/>
              </w:rPr>
            </w:pPr>
            <w:r w:rsidRPr="00067C30">
              <w:rPr>
                <w:rFonts w:ascii="Louis George Café" w:eastAsia="Calibri" w:hAnsi="Louis George Café" w:cs="Calibri"/>
              </w:rPr>
              <w:t>Algum momento que os tenha marcado mais.</w:t>
            </w:r>
          </w:p>
        </w:tc>
        <w:tc>
          <w:tcPr>
            <w:tcW w:w="1590" w:type="dxa"/>
            <w:tcBorders>
              <w:bottom w:val="single" w:sz="8" w:space="0" w:color="000000"/>
            </w:tcBorders>
          </w:tcPr>
          <w:p w14:paraId="030CB53E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 w14:paraId="1991C5BF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085BE90A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Partilha em grupo.</w:t>
            </w:r>
          </w:p>
        </w:tc>
      </w:tr>
      <w:tr w:rsidR="00DA55F6" w:rsidRPr="00CC0145" w14:paraId="47C2D9DB" w14:textId="77777777" w:rsidTr="00982052">
        <w:trPr>
          <w:jc w:val="center"/>
        </w:trPr>
        <w:tc>
          <w:tcPr>
            <w:tcW w:w="66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A125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30 min</w:t>
            </w:r>
          </w:p>
        </w:tc>
        <w:tc>
          <w:tcPr>
            <w:tcW w:w="5595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F158" w14:textId="77777777" w:rsidR="00DA55F6" w:rsidRPr="00CC0145" w:rsidRDefault="00DA55F6" w:rsidP="00982052">
            <w:pPr>
              <w:spacing w:after="0" w:line="276" w:lineRule="auto"/>
              <w:ind w:left="49"/>
              <w:jc w:val="both"/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3. Releitura individual da experiência de missão</w:t>
            </w:r>
          </w:p>
          <w:p w14:paraId="4C057BD5" w14:textId="77777777" w:rsidR="00DA55F6" w:rsidRPr="00CC0145" w:rsidRDefault="00DA55F6" w:rsidP="00982052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  <w:sz w:val="24"/>
                <w:szCs w:val="24"/>
              </w:rPr>
            </w:pPr>
          </w:p>
          <w:p w14:paraId="096C836F" w14:textId="77777777" w:rsidR="00DA55F6" w:rsidRPr="00067C30" w:rsidRDefault="00DA55F6" w:rsidP="00DA55F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O catequista introduz um momento de reflexão pessoal. Refere que a experiência feita contribui para o crescimento interior de cada um como pessoa e como discípulo de Jesus;</w:t>
            </w:r>
          </w:p>
        </w:tc>
        <w:tc>
          <w:tcPr>
            <w:tcW w:w="159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ADFC4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204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1CA7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DA55F6" w:rsidRPr="00CC0145" w14:paraId="481BCA01" w14:textId="77777777" w:rsidTr="00982052">
        <w:trPr>
          <w:jc w:val="center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8053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9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BADB" w14:textId="77777777" w:rsidR="00DA55F6" w:rsidRPr="00067C30" w:rsidRDefault="00DA55F6" w:rsidP="00DA55F6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Os adolescentes refletem sobre as questões do Diário de Bordo e respondem individualmente:</w:t>
            </w:r>
          </w:p>
          <w:p w14:paraId="50644112" w14:textId="77777777" w:rsidR="00DA55F6" w:rsidRPr="00067C30" w:rsidRDefault="00DA55F6" w:rsidP="00DA55F6">
            <w:pPr>
              <w:numPr>
                <w:ilvl w:val="1"/>
                <w:numId w:val="6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Qual o sentimento dominante nesta experiência de missão (alegria, entusiasmo, medo, constrangimento)?</w:t>
            </w:r>
          </w:p>
          <w:p w14:paraId="31211D64" w14:textId="77777777" w:rsidR="00DA55F6" w:rsidRPr="00067C30" w:rsidRDefault="00DA55F6" w:rsidP="00DA55F6">
            <w:pPr>
              <w:numPr>
                <w:ilvl w:val="1"/>
                <w:numId w:val="6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Cresci como pessoa e como discípulo de Jesus?</w:t>
            </w:r>
          </w:p>
          <w:p w14:paraId="5E71549A" w14:textId="77777777" w:rsidR="00DA55F6" w:rsidRPr="00CC0145" w:rsidRDefault="00DA55F6" w:rsidP="00DA55F6">
            <w:pPr>
              <w:numPr>
                <w:ilvl w:val="1"/>
                <w:numId w:val="6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  <w:sz w:val="24"/>
                <w:szCs w:val="24"/>
              </w:rPr>
            </w:pPr>
            <w:r w:rsidRPr="00067C30">
              <w:rPr>
                <w:rFonts w:ascii="Louis George Café" w:eastAsia="Calibri" w:hAnsi="Louis George Café" w:cs="Calibri"/>
              </w:rPr>
              <w:t>Como foi trabalhar em equipa?</w:t>
            </w:r>
            <w:r w:rsidRPr="00CC0145">
              <w:rPr>
                <w:rFonts w:ascii="Louis George Café" w:eastAsia="Calibri" w:hAnsi="Louis George Café" w:cs="Calibri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7887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Música de fundo;</w:t>
            </w:r>
          </w:p>
          <w:p w14:paraId="4B67B20D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Diário de Bordo: «A minha experiência de missão», pág. 26.</w:t>
            </w:r>
          </w:p>
          <w:p w14:paraId="642682D9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AEC7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Tempo de reflexão individual.</w:t>
            </w:r>
          </w:p>
        </w:tc>
      </w:tr>
      <w:tr w:rsidR="00DA55F6" w:rsidRPr="00CC0145" w14:paraId="35937E80" w14:textId="77777777" w:rsidTr="00982052">
        <w:trPr>
          <w:jc w:val="center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6DAA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9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02C7" w14:textId="77777777" w:rsidR="00DA55F6" w:rsidRPr="00067C30" w:rsidRDefault="00DA55F6" w:rsidP="00DA55F6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 xml:space="preserve">Após um tempo suficiente para que cada um tenha respondido às questões, os adolescentes são convidados a recordar as palavras sobre a missão que foram identificadas nos textos da </w:t>
            </w:r>
            <w:r w:rsidRPr="00067C30">
              <w:rPr>
                <w:rFonts w:ascii="Louis George Café" w:eastAsia="Calibri" w:hAnsi="Louis George Café" w:cs="Calibri"/>
                <w:i/>
              </w:rPr>
              <w:t>Alegria do Evangelho</w:t>
            </w:r>
            <w:r w:rsidRPr="00067C30">
              <w:rPr>
                <w:rFonts w:ascii="Louis George Café" w:eastAsia="Calibri" w:hAnsi="Louis George Café" w:cs="Calibri"/>
              </w:rPr>
              <w:t xml:space="preserve"> 273 (Encontro 3) e 120 (Encontro 4) e a escolher a que melhor resume a sua experiência de missão.</w:t>
            </w:r>
            <w:r>
              <w:rPr>
                <w:rFonts w:ascii="Louis George Café" w:eastAsia="Calibri" w:hAnsi="Louis George Café" w:cs="Calibri"/>
              </w:rPr>
              <w:t xml:space="preserve"> </w:t>
            </w:r>
            <w:r w:rsidRPr="00067C30">
              <w:rPr>
                <w:rFonts w:ascii="Louis George Café" w:eastAsia="Calibri" w:hAnsi="Louis George Café" w:cs="Calibri"/>
              </w:rPr>
              <w:t>Regista essa palavra no Diário de Bordo;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550C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Diário de Bordo, pág. 13 e pág. 20.</w:t>
            </w:r>
          </w:p>
          <w:p w14:paraId="66079582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4BFF887F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25245C09" w14:textId="77777777" w:rsidR="00DA55F6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7EEB8E52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Diário de Bordo, pág. 27.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E3D0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Palavras: iluminar, abençoar, vivificar, levantar, curar, libertar, Missão, Corresponsabilidade, Hospitalidade, Partilha, Comunhão, Cura, Reino</w:t>
            </w:r>
          </w:p>
        </w:tc>
      </w:tr>
      <w:tr w:rsidR="00DA55F6" w:rsidRPr="00CC0145" w14:paraId="3144EC12" w14:textId="77777777" w:rsidTr="00982052">
        <w:trPr>
          <w:jc w:val="center"/>
        </w:trPr>
        <w:tc>
          <w:tcPr>
            <w:tcW w:w="660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C977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95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D9AF" w14:textId="77777777" w:rsidR="00DA55F6" w:rsidRPr="00067C30" w:rsidRDefault="00DA55F6" w:rsidP="00DA55F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>
              <w:rPr>
                <w:rFonts w:ascii="Louis George Café" w:eastAsia="Calibri" w:hAnsi="Louis George Café" w:cs="Calibri"/>
                <w:b/>
              </w:rPr>
              <w:t xml:space="preserve">Gesto 1: </w:t>
            </w:r>
            <w:r w:rsidRPr="00067C30">
              <w:rPr>
                <w:rFonts w:ascii="Louis George Café" w:eastAsia="Calibri" w:hAnsi="Louis George Café" w:cs="Calibri"/>
              </w:rPr>
              <w:t xml:space="preserve">Cada adolescente recebe uma fita na qual escreve o seu nome e a palavra que </w:t>
            </w:r>
            <w:r w:rsidRPr="00067C30">
              <w:rPr>
                <w:rFonts w:ascii="Louis George Café" w:eastAsia="Calibri" w:hAnsi="Louis George Café" w:cs="Calibri"/>
              </w:rPr>
              <w:lastRenderedPageBreak/>
              <w:t>sintetiza a sua experiência de missão. Seguidamente, partilha essa palavra em voz alta e coloca a fita junto da cruz do grupo.</w:t>
            </w:r>
          </w:p>
        </w:tc>
        <w:tc>
          <w:tcPr>
            <w:tcW w:w="1590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E75D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lastRenderedPageBreak/>
              <w:t>Uma fita por adolescente;</w:t>
            </w:r>
          </w:p>
          <w:p w14:paraId="56C4BDFD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lastRenderedPageBreak/>
              <w:t>Canetas;</w:t>
            </w:r>
          </w:p>
          <w:p w14:paraId="54B97FA1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Cruz do Grupo.</w:t>
            </w:r>
          </w:p>
        </w:tc>
        <w:tc>
          <w:tcPr>
            <w:tcW w:w="2040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32D4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lastRenderedPageBreak/>
              <w:t>Gesto 1.</w:t>
            </w:r>
          </w:p>
        </w:tc>
      </w:tr>
      <w:tr w:rsidR="00DA55F6" w:rsidRPr="00CC0145" w14:paraId="2009B60C" w14:textId="77777777" w:rsidTr="00982052">
        <w:trPr>
          <w:jc w:val="center"/>
        </w:trPr>
        <w:tc>
          <w:tcPr>
            <w:tcW w:w="660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4E86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15 min</w:t>
            </w:r>
          </w:p>
          <w:p w14:paraId="64CE384E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95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E911" w14:textId="77777777" w:rsidR="00DA55F6" w:rsidRPr="00CC0145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4. Palavra de Deus</w:t>
            </w:r>
          </w:p>
          <w:p w14:paraId="45C41E1F" w14:textId="77777777" w:rsidR="00DA55F6" w:rsidRPr="00067C30" w:rsidRDefault="00DA55F6" w:rsidP="00DA55F6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Cântico: O Senhor é a minha força.</w:t>
            </w:r>
          </w:p>
          <w:p w14:paraId="0FC46926" w14:textId="77777777" w:rsidR="00DA55F6" w:rsidRPr="00067C30" w:rsidRDefault="00DA55F6" w:rsidP="00982052">
            <w:pPr>
              <w:spacing w:after="0" w:line="276" w:lineRule="auto"/>
              <w:ind w:left="708"/>
              <w:jc w:val="both"/>
              <w:rPr>
                <w:rFonts w:ascii="Louis George Café" w:eastAsia="Calibri" w:hAnsi="Louis George Café" w:cs="Calibri"/>
              </w:rPr>
            </w:pPr>
          </w:p>
          <w:p w14:paraId="7D02A121" w14:textId="77777777" w:rsidR="00DA55F6" w:rsidRPr="00067C30" w:rsidRDefault="00DA55F6" w:rsidP="00982052">
            <w:pPr>
              <w:spacing w:after="0" w:line="276" w:lineRule="auto"/>
              <w:ind w:left="708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O Senhor é a minha força</w:t>
            </w:r>
          </w:p>
          <w:p w14:paraId="68EC7662" w14:textId="77777777" w:rsidR="00DA55F6" w:rsidRPr="00067C30" w:rsidRDefault="00DA55F6" w:rsidP="00982052">
            <w:pPr>
              <w:spacing w:after="0" w:line="276" w:lineRule="auto"/>
              <w:ind w:left="708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Ao Senhor o meu canto</w:t>
            </w:r>
          </w:p>
          <w:p w14:paraId="52867022" w14:textId="77777777" w:rsidR="00DA55F6" w:rsidRPr="00067C30" w:rsidRDefault="00DA55F6" w:rsidP="00982052">
            <w:pPr>
              <w:spacing w:after="0" w:line="276" w:lineRule="auto"/>
              <w:ind w:left="708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Ele é nosso salvador</w:t>
            </w:r>
          </w:p>
          <w:p w14:paraId="0A889CB9" w14:textId="77777777" w:rsidR="00DA55F6" w:rsidRPr="00067C30" w:rsidRDefault="00DA55F6" w:rsidP="00982052">
            <w:pPr>
              <w:spacing w:after="0" w:line="276" w:lineRule="auto"/>
              <w:ind w:left="708"/>
              <w:jc w:val="both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Nele eu confio e nada temo</w:t>
            </w:r>
          </w:p>
          <w:p w14:paraId="35F12CEA" w14:textId="77777777" w:rsidR="00DA55F6" w:rsidRPr="00CC0145" w:rsidRDefault="00DA55F6" w:rsidP="00982052">
            <w:pPr>
              <w:spacing w:after="0" w:line="276" w:lineRule="auto"/>
              <w:ind w:left="708"/>
              <w:jc w:val="both"/>
              <w:rPr>
                <w:rFonts w:ascii="Louis George Café" w:eastAsia="Calibri" w:hAnsi="Louis George Café" w:cs="Calibri"/>
                <w:sz w:val="24"/>
                <w:szCs w:val="24"/>
              </w:rPr>
            </w:pPr>
          </w:p>
          <w:p w14:paraId="0054E055" w14:textId="77777777" w:rsidR="00DA55F6" w:rsidRPr="00CC0145" w:rsidRDefault="00DA55F6" w:rsidP="00982052">
            <w:pPr>
              <w:spacing w:after="0" w:line="276" w:lineRule="auto"/>
              <w:ind w:left="708"/>
              <w:jc w:val="both"/>
              <w:rPr>
                <w:rFonts w:ascii="Louis George Café" w:eastAsia="Calibri" w:hAnsi="Louis George Café" w:cs="Calibri"/>
                <w:sz w:val="20"/>
                <w:szCs w:val="20"/>
              </w:rPr>
            </w:pPr>
            <w:r w:rsidRPr="00CC0145">
              <w:rPr>
                <w:rFonts w:ascii="Louis George Café" w:eastAsia="Calibri" w:hAnsi="Louis George Café" w:cs="Calibri"/>
                <w:sz w:val="20"/>
                <w:szCs w:val="20"/>
              </w:rPr>
              <w:t xml:space="preserve">Autor: Comunidade </w:t>
            </w:r>
            <w:proofErr w:type="spellStart"/>
            <w:r w:rsidRPr="00CC0145">
              <w:rPr>
                <w:rFonts w:ascii="Louis George Café" w:eastAsia="Calibri" w:hAnsi="Louis George Café" w:cs="Calibri"/>
                <w:sz w:val="20"/>
                <w:szCs w:val="20"/>
              </w:rPr>
              <w:t>Taizé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CFC1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45E505C4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hAnsi="Louis George Café"/>
              </w:rPr>
            </w:pPr>
            <w:r w:rsidRPr="00067C30">
              <w:rPr>
                <w:rFonts w:ascii="Louis George Café" w:eastAsia="Calibri" w:hAnsi="Louis George Café" w:cs="Calibri"/>
              </w:rPr>
              <w:t>Diário de Bordo, pág. 27.</w:t>
            </w:r>
          </w:p>
          <w:p w14:paraId="7E1B1295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2040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CAEC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DA55F6" w:rsidRPr="00CC0145" w14:paraId="53B829F9" w14:textId="77777777" w:rsidTr="00982052">
        <w:trPr>
          <w:jc w:val="center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BD02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9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B69E" w14:textId="77777777" w:rsidR="00DA55F6" w:rsidRPr="00067C30" w:rsidRDefault="00DA55F6" w:rsidP="00DA55F6">
            <w:pPr>
              <w:numPr>
                <w:ilvl w:val="0"/>
                <w:numId w:val="2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 xml:space="preserve">Proclamação de </w:t>
            </w:r>
            <w:proofErr w:type="spellStart"/>
            <w:r w:rsidRPr="00067C30">
              <w:rPr>
                <w:rFonts w:ascii="Louis George Café" w:eastAsia="Calibri" w:hAnsi="Louis George Café" w:cs="Calibri"/>
              </w:rPr>
              <w:t>Lc</w:t>
            </w:r>
            <w:proofErr w:type="spellEnd"/>
            <w:r w:rsidRPr="00067C30">
              <w:rPr>
                <w:rFonts w:ascii="Louis George Café" w:eastAsia="Calibri" w:hAnsi="Louis George Café" w:cs="Calibri"/>
              </w:rPr>
              <w:t xml:space="preserve"> 10,17-20:</w:t>
            </w:r>
          </w:p>
          <w:p w14:paraId="420E8A6A" w14:textId="77777777" w:rsidR="00DA55F6" w:rsidRPr="00CC0145" w:rsidRDefault="00DA55F6" w:rsidP="00982052">
            <w:pPr>
              <w:spacing w:after="0" w:line="276" w:lineRule="auto"/>
              <w:ind w:left="720" w:hanging="11"/>
              <w:jc w:val="both"/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</w:pPr>
            <w:r w:rsidRPr="00067C30">
              <w:rPr>
                <w:rFonts w:ascii="Louis George Café" w:eastAsia="Calibri" w:hAnsi="Louis George Café" w:cs="Calibri"/>
              </w:rPr>
              <w:t>«Os setenta e dois voltaram com alegria, dizendo: «Senhor, até os demónios se submetem a nós em teu nome». Mas Ele disse-lhes: «Via Satanás como um relâmpago a cair do céu. Eis que vos dei a autoridade para pisar serpentes e escorpiões, e sobre todo o poder do inimigo; e ninguém jamais vos causará dano. Contudo, não vos alegreis porque os espíritos se submetem a vós; alegrai-vos antes porque os vossos nomes estão inscritos nos céus».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D521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465D3DE9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hAnsi="Louis George Café"/>
              </w:rPr>
            </w:pPr>
            <w:r w:rsidRPr="00067C30">
              <w:rPr>
                <w:rFonts w:ascii="Louis George Café" w:eastAsia="Calibri" w:hAnsi="Louis George Café" w:cs="Calibri"/>
              </w:rPr>
              <w:t>Diário de Bordo: «Palavra de Deus», pág. 28.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F535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2BF79266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Proclamação da Palavra de Deus.</w:t>
            </w:r>
          </w:p>
        </w:tc>
      </w:tr>
      <w:tr w:rsidR="00DA55F6" w:rsidRPr="00CC0145" w14:paraId="6886BA79" w14:textId="77777777" w:rsidTr="00982052">
        <w:trPr>
          <w:jc w:val="center"/>
        </w:trPr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1AE9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9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343D" w14:textId="77777777" w:rsidR="00DA55F6" w:rsidRPr="00067C30" w:rsidRDefault="00DA55F6" w:rsidP="00DA55F6">
            <w:pPr>
              <w:numPr>
                <w:ilvl w:val="0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O catequista faz um breve comentário ao texto salientando que:</w:t>
            </w:r>
          </w:p>
          <w:p w14:paraId="5668C899" w14:textId="77777777" w:rsidR="00DA55F6" w:rsidRPr="00067C30" w:rsidRDefault="00DA55F6" w:rsidP="00DA55F6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Os discípulos </w:t>
            </w:r>
            <w:r w:rsidRPr="00067C30">
              <w:rPr>
                <w:rFonts w:ascii="Louis George Café" w:eastAsia="Calibri" w:hAnsi="Louis George Café" w:cs="Calibri"/>
                <w:highlight w:val="white"/>
                <w:u w:val="single"/>
              </w:rPr>
              <w:t>voltam</w:t>
            </w: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 da missão e </w:t>
            </w:r>
            <w:r w:rsidRPr="00067C30">
              <w:rPr>
                <w:rFonts w:ascii="Louis George Café" w:eastAsia="Calibri" w:hAnsi="Louis George Café" w:cs="Calibri"/>
                <w:highlight w:val="white"/>
                <w:u w:val="single"/>
              </w:rPr>
              <w:t>reúnem-se a Jesus</w:t>
            </w: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 para avaliar o que fizeram; </w:t>
            </w:r>
          </w:p>
          <w:p w14:paraId="0CE47784" w14:textId="77777777" w:rsidR="00DA55F6" w:rsidRPr="00067C30" w:rsidRDefault="00DA55F6" w:rsidP="00DA55F6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  <w:u w:val="single"/>
              </w:rPr>
              <w:t>Começam a contar</w:t>
            </w:r>
            <w:r w:rsidRPr="00067C30">
              <w:rPr>
                <w:rFonts w:ascii="Louis George Café" w:eastAsia="Calibri" w:hAnsi="Louis George Café" w:cs="Calibri"/>
                <w:highlight w:val="white"/>
              </w:rPr>
              <w:t>. Informam com muita alegria que, usando o nome de Jesus, conseguiram expulsar os demónios. Ou seja, ser mais forte que a tristeza, a solidão, a preguiça, o medo… (O catequista pode referir alguma dificuldade que captou dos adolescentes no realizar da missão);</w:t>
            </w:r>
          </w:p>
          <w:p w14:paraId="33C9C5F1" w14:textId="77777777" w:rsidR="00DA55F6" w:rsidRPr="00067C30" w:rsidRDefault="00DA55F6" w:rsidP="00DA55F6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  <w:u w:val="single"/>
              </w:rPr>
              <w:t>Jesus ajuda-os a discernir.</w:t>
            </w: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 Se eles conseguiram expulsar os demónios, foi precisamente porque Jesus lhes deu o poder. Estando com Jesus o mal não tem a última palavra sobre eles;</w:t>
            </w:r>
          </w:p>
          <w:p w14:paraId="5EBB70DC" w14:textId="77777777" w:rsidR="00DA55F6" w:rsidRPr="00067C30" w:rsidRDefault="00DA55F6" w:rsidP="00DA55F6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E Jesus diz que </w:t>
            </w:r>
            <w:r w:rsidRPr="00067C30">
              <w:rPr>
                <w:rFonts w:ascii="Louis George Café" w:eastAsia="Calibri" w:hAnsi="Louis George Café" w:cs="Calibri"/>
                <w:highlight w:val="white"/>
                <w:u w:val="single"/>
              </w:rPr>
              <w:t xml:space="preserve">o mais importante </w:t>
            </w: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não é expulsar os </w:t>
            </w:r>
            <w:proofErr w:type="gramStart"/>
            <w:r w:rsidRPr="00067C30">
              <w:rPr>
                <w:rFonts w:ascii="Louis George Café" w:eastAsia="Calibri" w:hAnsi="Louis George Café" w:cs="Calibri"/>
                <w:highlight w:val="white"/>
              </w:rPr>
              <w:t>demónios</w:t>
            </w:r>
            <w:proofErr w:type="gramEnd"/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 mas ter os seus </w:t>
            </w:r>
            <w:r w:rsidRPr="00067C30">
              <w:rPr>
                <w:rFonts w:ascii="Louis George Café" w:eastAsia="Calibri" w:hAnsi="Louis George Café" w:cs="Calibri"/>
                <w:highlight w:val="white"/>
              </w:rPr>
              <w:lastRenderedPageBreak/>
              <w:t>nomes escritos no céu. Ter o próprio nome escrito no céu quer dizer que são conhecidos e amados pelo Pai, que estão no coração do Pai.</w:t>
            </w:r>
          </w:p>
          <w:p w14:paraId="57E59E9B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95B9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A5E3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Breve comentário à Palavra de Deus.</w:t>
            </w:r>
          </w:p>
        </w:tc>
      </w:tr>
      <w:tr w:rsidR="00DA55F6" w:rsidRPr="00CC0145" w14:paraId="7942B41E" w14:textId="77777777" w:rsidTr="00982052">
        <w:trPr>
          <w:jc w:val="center"/>
        </w:trPr>
        <w:tc>
          <w:tcPr>
            <w:tcW w:w="660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98F7" w14:textId="77777777" w:rsidR="00DA55F6" w:rsidRPr="00CC0145" w:rsidRDefault="00DA55F6" w:rsidP="00982052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95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E983" w14:textId="77777777" w:rsidR="00DA55F6" w:rsidRPr="00067C30" w:rsidRDefault="00DA55F6" w:rsidP="00DA55F6">
            <w:pPr>
              <w:numPr>
                <w:ilvl w:val="0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</w:rPr>
              <w:t>Para concluir, aprofunda o sentido do gesto simbólico realizado antes:</w:t>
            </w:r>
          </w:p>
          <w:p w14:paraId="232F1FC2" w14:textId="77777777" w:rsidR="00DA55F6" w:rsidRPr="00067C30" w:rsidRDefault="00DA55F6" w:rsidP="00DA55F6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O nome de cada um escrito na fita </w:t>
            </w:r>
            <w:proofErr w:type="gramStart"/>
            <w:r w:rsidRPr="00067C30">
              <w:rPr>
                <w:rFonts w:ascii="Louis George Café" w:eastAsia="Calibri" w:hAnsi="Louis George Café" w:cs="Calibri"/>
                <w:highlight w:val="white"/>
              </w:rPr>
              <w:t>e  colocado</w:t>
            </w:r>
            <w:proofErr w:type="gramEnd"/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 junto da cruz indica que cada um está ligado a Jesus e, por Ele, ao coração do Pai;</w:t>
            </w:r>
          </w:p>
          <w:p w14:paraId="61E20ECC" w14:textId="77777777" w:rsidR="00DA55F6" w:rsidRPr="00067C30" w:rsidRDefault="00DA55F6" w:rsidP="00DA55F6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Nós estamos em Deus, e estar em Deus é participar na Missão de Jesus </w:t>
            </w:r>
            <w:proofErr w:type="gramStart"/>
            <w:r w:rsidRPr="00067C30">
              <w:rPr>
                <w:rFonts w:ascii="Louis George Café" w:eastAsia="Calibri" w:hAnsi="Louis George Café" w:cs="Calibri"/>
                <w:highlight w:val="white"/>
              </w:rPr>
              <w:t>todos os dias</w:t>
            </w:r>
            <w:proofErr w:type="gramEnd"/>
            <w:r w:rsidRPr="00067C30">
              <w:rPr>
                <w:rFonts w:ascii="Louis George Café" w:eastAsia="Calibri" w:hAnsi="Louis George Café" w:cs="Calibri"/>
                <w:highlight w:val="white"/>
              </w:rPr>
              <w:t>;</w:t>
            </w:r>
          </w:p>
          <w:p w14:paraId="385E803A" w14:textId="77777777" w:rsidR="00DA55F6" w:rsidRPr="00067C30" w:rsidRDefault="00DA55F6" w:rsidP="00DA55F6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</w:rPr>
              <w:t>Em cada momento do nosso dia somos enviados em missão por Jesus;</w:t>
            </w:r>
          </w:p>
          <w:p w14:paraId="1C69FBED" w14:textId="77777777" w:rsidR="00DA55F6" w:rsidRPr="00067C30" w:rsidRDefault="00DA55F6" w:rsidP="00DA55F6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Somos discípulos missionários: a palavra que se escreveu na fita é o modo como Jesus envia cada um a continuar a sua missão. </w:t>
            </w:r>
          </w:p>
          <w:p w14:paraId="28F2782F" w14:textId="77777777" w:rsidR="00DA55F6" w:rsidRPr="00067C30" w:rsidRDefault="00DA55F6" w:rsidP="00DA55F6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Jesus chama-nos a ser seus discípulos em cada dia vivendo </w:t>
            </w:r>
            <w:proofErr w:type="gramStart"/>
            <w:r w:rsidRPr="00067C30">
              <w:rPr>
                <w:rFonts w:ascii="Louis George Café" w:eastAsia="Calibri" w:hAnsi="Louis George Café" w:cs="Calibri"/>
                <w:highlight w:val="white"/>
              </w:rPr>
              <w:t>a  missão</w:t>
            </w:r>
            <w:proofErr w:type="gramEnd"/>
            <w:r w:rsidRPr="00067C30">
              <w:rPr>
                <w:rFonts w:ascii="Louis George Café" w:eastAsia="Calibri" w:hAnsi="Louis George Café" w:cs="Calibri"/>
                <w:highlight w:val="white"/>
              </w:rPr>
              <w:t xml:space="preserve"> de iluminar, curar, partilhar, corresponsabilizar, etc.</w:t>
            </w:r>
          </w:p>
        </w:tc>
        <w:tc>
          <w:tcPr>
            <w:tcW w:w="1590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68AE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1D19A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Aprofundamento do gesto 1.</w:t>
            </w:r>
          </w:p>
        </w:tc>
      </w:tr>
      <w:tr w:rsidR="00DA55F6" w:rsidRPr="00CC0145" w14:paraId="48A42063" w14:textId="77777777" w:rsidTr="00982052">
        <w:trPr>
          <w:trHeight w:val="1035"/>
          <w:jc w:val="center"/>
        </w:trPr>
        <w:tc>
          <w:tcPr>
            <w:tcW w:w="660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E56D" w14:textId="77777777" w:rsidR="00DA55F6" w:rsidRPr="00CC0145" w:rsidRDefault="00DA55F6" w:rsidP="00982052">
            <w:pPr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10 min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4A42" w14:textId="77777777" w:rsidR="00DA55F6" w:rsidRPr="00E33AE2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  <w:b/>
                <w:u w:val="single"/>
              </w:rPr>
              <w:t>5. Envio</w:t>
            </w:r>
          </w:p>
          <w:p w14:paraId="0947A0A5" w14:textId="77777777" w:rsidR="00DA55F6" w:rsidRPr="00E33AE2" w:rsidRDefault="00DA55F6" w:rsidP="00DA55F6">
            <w:pPr>
              <w:numPr>
                <w:ilvl w:val="0"/>
                <w:numId w:val="9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E33AE2">
              <w:rPr>
                <w:rFonts w:ascii="Louis George Café" w:eastAsia="Calibri" w:hAnsi="Louis George Café" w:cs="Calibri"/>
                <w:highlight w:val="white"/>
              </w:rPr>
              <w:t xml:space="preserve">Seguidamente, o catequista introduz o momento final de envio (Gesto 2). 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852D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2040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E1C6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22F914EA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Introdução ao Gesto 2.</w:t>
            </w:r>
          </w:p>
        </w:tc>
      </w:tr>
      <w:tr w:rsidR="00DA55F6" w:rsidRPr="00CC0145" w14:paraId="2A5EB8E1" w14:textId="77777777" w:rsidTr="00982052">
        <w:trPr>
          <w:trHeight w:val="2490"/>
          <w:jc w:val="center"/>
        </w:trPr>
        <w:tc>
          <w:tcPr>
            <w:tcW w:w="6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4576" w14:textId="77777777" w:rsidR="00DA55F6" w:rsidRPr="00CC0145" w:rsidRDefault="00DA55F6" w:rsidP="00982052">
            <w:pPr>
              <w:spacing w:after="0" w:line="276" w:lineRule="auto"/>
              <w:jc w:val="center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B55B" w14:textId="77777777" w:rsidR="00DA55F6" w:rsidRPr="00E33AE2" w:rsidRDefault="00DA55F6" w:rsidP="00DA55F6">
            <w:pPr>
              <w:numPr>
                <w:ilvl w:val="0"/>
                <w:numId w:val="9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E33AE2">
              <w:rPr>
                <w:rFonts w:ascii="Louis George Café" w:eastAsia="Calibri" w:hAnsi="Louis George Café" w:cs="Calibri"/>
                <w:highlight w:val="white"/>
              </w:rPr>
              <w:t xml:space="preserve">Cada um recebe de novo a sua fita, que esteve junto da cruz de Jesus do seguinte modo: </w:t>
            </w:r>
          </w:p>
          <w:p w14:paraId="524E36B4" w14:textId="77777777" w:rsidR="00DA55F6" w:rsidRPr="00E33AE2" w:rsidRDefault="00DA55F6" w:rsidP="00DA55F6">
            <w:pPr>
              <w:numPr>
                <w:ilvl w:val="1"/>
                <w:numId w:val="9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E33AE2">
              <w:rPr>
                <w:rFonts w:ascii="Louis George Café" w:eastAsia="Calibri" w:hAnsi="Louis George Café" w:cs="Calibri"/>
                <w:highlight w:val="white"/>
              </w:rPr>
              <w:t xml:space="preserve">O catequista entrega </w:t>
            </w:r>
            <w:r w:rsidRPr="00E33AE2">
              <w:rPr>
                <w:rFonts w:ascii="Louis George Café" w:eastAsia="Calibri" w:hAnsi="Louis George Café" w:cs="Calibri"/>
              </w:rPr>
              <w:t>a cada adolescente a sua fita dizendo:</w:t>
            </w:r>
          </w:p>
          <w:p w14:paraId="1D957EA5" w14:textId="77777777" w:rsidR="00DA55F6" w:rsidRPr="00E33AE2" w:rsidRDefault="00DA55F6" w:rsidP="00982052">
            <w:pPr>
              <w:spacing w:after="0" w:line="276" w:lineRule="auto"/>
              <w:ind w:left="1440"/>
              <w:rPr>
                <w:rFonts w:ascii="Louis George Café" w:eastAsia="Calibri" w:hAnsi="Louis George Café" w:cs="Calibri"/>
              </w:rPr>
            </w:pPr>
          </w:p>
          <w:p w14:paraId="0B283EF6" w14:textId="77777777" w:rsidR="00DA55F6" w:rsidRPr="00E33AE2" w:rsidRDefault="00DA55F6" w:rsidP="00DA55F6">
            <w:pPr>
              <w:numPr>
                <w:ilvl w:val="1"/>
                <w:numId w:val="9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E33AE2">
              <w:rPr>
                <w:rFonts w:ascii="Louis George Café" w:eastAsia="Calibri" w:hAnsi="Louis George Café" w:cs="Calibri"/>
              </w:rPr>
              <w:t>(Nome) alegra-te!</w:t>
            </w:r>
          </w:p>
          <w:p w14:paraId="22040DA1" w14:textId="77777777" w:rsidR="00DA55F6" w:rsidRPr="00E33AE2" w:rsidRDefault="00DA55F6" w:rsidP="00982052">
            <w:pPr>
              <w:spacing w:after="0" w:line="276" w:lineRule="auto"/>
              <w:ind w:left="1440" w:hanging="22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</w:rPr>
              <w:t xml:space="preserve">O teu nome está inscrito no céu! </w:t>
            </w:r>
          </w:p>
          <w:p w14:paraId="108B9E0D" w14:textId="77777777" w:rsidR="00DA55F6" w:rsidRPr="00E33AE2" w:rsidRDefault="00DA55F6" w:rsidP="00982052">
            <w:pPr>
              <w:spacing w:after="0" w:line="276" w:lineRule="auto"/>
              <w:ind w:left="1440" w:hanging="22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</w:rPr>
              <w:t xml:space="preserve">Lembra-te que és discípulo missionário. </w:t>
            </w:r>
          </w:p>
          <w:p w14:paraId="573B13EA" w14:textId="77777777" w:rsidR="00DA55F6" w:rsidRPr="00E33AE2" w:rsidRDefault="00DA55F6" w:rsidP="00DA55F6">
            <w:pPr>
              <w:numPr>
                <w:ilvl w:val="1"/>
                <w:numId w:val="9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  <w:highlight w:val="white"/>
              </w:rPr>
              <w:t>O adolescente responde: “Ámen”.</w:t>
            </w:r>
          </w:p>
          <w:p w14:paraId="1077E4E2" w14:textId="77777777" w:rsidR="00DA55F6" w:rsidRPr="00E33AE2" w:rsidRDefault="00DA55F6" w:rsidP="00982052">
            <w:pPr>
              <w:spacing w:after="0" w:line="276" w:lineRule="auto"/>
              <w:ind w:left="1440"/>
              <w:rPr>
                <w:rFonts w:ascii="Louis George Café" w:eastAsia="Calibri" w:hAnsi="Louis George Café" w:cs="Calibri"/>
                <w:highlight w:val="white"/>
              </w:rPr>
            </w:pPr>
          </w:p>
          <w:p w14:paraId="629462A7" w14:textId="77777777" w:rsidR="00DA55F6" w:rsidRDefault="00DA55F6" w:rsidP="00DA55F6">
            <w:pPr>
              <w:numPr>
                <w:ilvl w:val="0"/>
                <w:numId w:val="9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E33AE2">
              <w:rPr>
                <w:rFonts w:ascii="Louis George Café" w:eastAsia="Calibri" w:hAnsi="Louis George Café" w:cs="Calibri"/>
                <w:highlight w:val="white"/>
              </w:rPr>
              <w:t>À medida que cada um recebe a fita, coloca-a no pulso, para que ande sempre consigo, como uma memória do chamamento de Jesus;</w:t>
            </w:r>
          </w:p>
          <w:p w14:paraId="7199957A" w14:textId="77777777" w:rsidR="00DA55F6" w:rsidRPr="00E33AE2" w:rsidRDefault="00DA55F6" w:rsidP="00982052">
            <w:pPr>
              <w:spacing w:after="0" w:line="276" w:lineRule="auto"/>
              <w:ind w:left="720"/>
              <w:rPr>
                <w:rFonts w:ascii="Louis George Café" w:eastAsia="Calibri" w:hAnsi="Louis George Café" w:cs="Calibri"/>
                <w:highlight w:val="white"/>
              </w:rPr>
            </w:pPr>
          </w:p>
        </w:tc>
        <w:tc>
          <w:tcPr>
            <w:tcW w:w="15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7058" w14:textId="77777777" w:rsidR="00DA55F6" w:rsidRPr="00067C30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204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9FBB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067C30">
              <w:rPr>
                <w:rFonts w:ascii="Louis George Café" w:eastAsia="Calibri" w:hAnsi="Louis George Café" w:cs="Calibri"/>
              </w:rPr>
              <w:t>Gesto 2 e conclusão do encontro.</w:t>
            </w:r>
          </w:p>
        </w:tc>
      </w:tr>
      <w:tr w:rsidR="00DA55F6" w:rsidRPr="00CC0145" w14:paraId="6F6109A7" w14:textId="77777777" w:rsidTr="00982052">
        <w:trPr>
          <w:jc w:val="center"/>
        </w:trPr>
        <w:tc>
          <w:tcPr>
            <w:tcW w:w="660" w:type="dxa"/>
            <w:tcBorders>
              <w:top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5174" w14:textId="77777777" w:rsidR="00DA55F6" w:rsidRPr="00CC0145" w:rsidRDefault="00DA55F6" w:rsidP="00982052">
            <w:pPr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5595" w:type="dxa"/>
            <w:tcBorders>
              <w:top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8E14" w14:textId="77777777" w:rsidR="00DA55F6" w:rsidRPr="00E33AE2" w:rsidRDefault="00DA55F6" w:rsidP="00DA55F6">
            <w:pPr>
              <w:numPr>
                <w:ilvl w:val="0"/>
                <w:numId w:val="9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E33AE2">
              <w:rPr>
                <w:rFonts w:ascii="Louis George Café" w:eastAsia="Calibri" w:hAnsi="Louis George Café" w:cs="Calibri"/>
                <w:highlight w:val="white"/>
              </w:rPr>
              <w:t>Cântico: Eis-me aqui, eu irei, Senhor.</w:t>
            </w:r>
          </w:p>
          <w:p w14:paraId="57538548" w14:textId="77777777" w:rsidR="00DA55F6" w:rsidRPr="00E33AE2" w:rsidRDefault="00DA55F6" w:rsidP="00982052">
            <w:pPr>
              <w:spacing w:after="0" w:line="276" w:lineRule="auto"/>
              <w:ind w:left="708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</w:rPr>
              <w:t>Eis-me aqui, eu irei Senhor,</w:t>
            </w:r>
          </w:p>
          <w:p w14:paraId="3A2D0A33" w14:textId="77777777" w:rsidR="00DA55F6" w:rsidRPr="00E33AE2" w:rsidRDefault="00DA55F6" w:rsidP="00982052">
            <w:pPr>
              <w:spacing w:after="0" w:line="276" w:lineRule="auto"/>
              <w:ind w:left="708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</w:rPr>
              <w:t>Eis-me aqui, eu irei Senhor,</w:t>
            </w:r>
          </w:p>
          <w:p w14:paraId="6CED27B5" w14:textId="77777777" w:rsidR="00DA55F6" w:rsidRPr="00E33AE2" w:rsidRDefault="00DA55F6" w:rsidP="00982052">
            <w:pPr>
              <w:spacing w:after="0" w:line="276" w:lineRule="auto"/>
              <w:ind w:left="708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</w:rPr>
              <w:t>Envia-me a mim</w:t>
            </w:r>
          </w:p>
          <w:p w14:paraId="61193B25" w14:textId="77777777" w:rsidR="00DA55F6" w:rsidRPr="00E33AE2" w:rsidRDefault="00DA55F6" w:rsidP="00982052">
            <w:pPr>
              <w:spacing w:after="0" w:line="276" w:lineRule="auto"/>
              <w:ind w:left="708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</w:rPr>
              <w:t>Que disponível estou</w:t>
            </w:r>
          </w:p>
          <w:p w14:paraId="1FFEE5F7" w14:textId="77777777" w:rsidR="00DA55F6" w:rsidRPr="00E33AE2" w:rsidRDefault="00DA55F6" w:rsidP="00982052">
            <w:pPr>
              <w:spacing w:after="0" w:line="276" w:lineRule="auto"/>
              <w:ind w:left="708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</w:rPr>
              <w:t>E levarei Tua Glória às Nações. (bis)</w:t>
            </w:r>
          </w:p>
          <w:p w14:paraId="10C9014F" w14:textId="77777777" w:rsidR="00DA55F6" w:rsidRPr="00E33AE2" w:rsidRDefault="00DA55F6" w:rsidP="00982052">
            <w:pPr>
              <w:spacing w:after="0" w:line="276" w:lineRule="auto"/>
              <w:ind w:left="708"/>
              <w:rPr>
                <w:rFonts w:ascii="Louis George Café" w:eastAsia="Calibri" w:hAnsi="Louis George Café" w:cs="Calibri"/>
              </w:rPr>
            </w:pPr>
          </w:p>
          <w:p w14:paraId="0A43FF9B" w14:textId="77777777" w:rsidR="00DA55F6" w:rsidRPr="00E33AE2" w:rsidRDefault="00DA55F6" w:rsidP="00982052">
            <w:pPr>
              <w:spacing w:after="0" w:line="276" w:lineRule="auto"/>
              <w:ind w:left="708"/>
              <w:jc w:val="right"/>
              <w:rPr>
                <w:rFonts w:ascii="Louis George Café" w:eastAsia="Calibri" w:hAnsi="Louis George Café" w:cs="Calibri"/>
                <w:highlight w:val="white"/>
              </w:rPr>
            </w:pPr>
            <w:r w:rsidRPr="00E33AE2">
              <w:rPr>
                <w:rFonts w:ascii="Louis George Café" w:eastAsia="Calibri" w:hAnsi="Louis George Café" w:cs="Calibri"/>
              </w:rPr>
              <w:t>Autor: Adhemar de Campos</w:t>
            </w:r>
          </w:p>
        </w:tc>
        <w:tc>
          <w:tcPr>
            <w:tcW w:w="1590" w:type="dxa"/>
            <w:tcBorders>
              <w:top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90DB" w14:textId="77777777" w:rsidR="00DA55F6" w:rsidRPr="00E33AE2" w:rsidRDefault="00DA55F6" w:rsidP="00982052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E33AE2">
              <w:rPr>
                <w:rFonts w:ascii="Louis George Café" w:eastAsia="Calibri" w:hAnsi="Louis George Café" w:cs="Calibri"/>
              </w:rPr>
              <w:t>Diário de Bordo, pág.  28.</w:t>
            </w:r>
          </w:p>
        </w:tc>
        <w:tc>
          <w:tcPr>
            <w:tcW w:w="2040" w:type="dxa"/>
            <w:tcBorders>
              <w:top w:val="single" w:sz="4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2090" w14:textId="77777777" w:rsidR="00DA55F6" w:rsidRPr="00067C30" w:rsidRDefault="00DA55F6" w:rsidP="00982052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</w:tbl>
    <w:p w14:paraId="22F6D016" w14:textId="77777777" w:rsidR="00DA55F6" w:rsidRDefault="00DA55F6" w:rsidP="00DA55F6">
      <w:pPr>
        <w:rPr>
          <w:rFonts w:ascii="Gallagher" w:hAnsi="Gallagher" w:cs="Calibri"/>
          <w:sz w:val="48"/>
          <w:szCs w:val="48"/>
        </w:rPr>
      </w:pPr>
    </w:p>
    <w:p w14:paraId="6A13A334" w14:textId="68ABD427" w:rsidR="00DA55F6" w:rsidRDefault="00DA55F6" w:rsidP="00DA55F6">
      <w:pPr>
        <w:rPr>
          <w:rFonts w:ascii="Gallagher" w:hAnsi="Gallagher" w:cs="Calibri"/>
          <w:sz w:val="48"/>
          <w:szCs w:val="48"/>
        </w:rPr>
      </w:pPr>
      <w:r w:rsidRPr="00535960">
        <w:rPr>
          <w:rFonts w:ascii="Calibri" w:eastAsia="Calibri" w:hAnsi="Calibri" w:cs="Calibri"/>
          <w:noProof/>
          <w:color w:val="FF0000"/>
          <w:lang w:eastAsia="pt-PT"/>
        </w:rPr>
        <w:drawing>
          <wp:anchor distT="0" distB="0" distL="114300" distR="114300" simplePos="0" relativeHeight="251662336" behindDoc="0" locked="0" layoutInCell="1" allowOverlap="1" wp14:anchorId="0B5E7A4D" wp14:editId="42869332">
            <wp:simplePos x="0" y="0"/>
            <wp:positionH relativeFrom="column">
              <wp:posOffset>-707386</wp:posOffset>
            </wp:positionH>
            <wp:positionV relativeFrom="paragraph">
              <wp:posOffset>260928</wp:posOffset>
            </wp:positionV>
            <wp:extent cx="1514293" cy="1232790"/>
            <wp:effectExtent l="0" t="0" r="0" b="5715"/>
            <wp:wrapNone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7B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978" cy="124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8EE04" w14:textId="77777777" w:rsidR="00DA55F6" w:rsidRDefault="00DA55F6" w:rsidP="00DA55F6">
      <w:pPr>
        <w:spacing w:after="0"/>
        <w:ind w:left="2268"/>
        <w:rPr>
          <w:rFonts w:ascii="Gallagher" w:hAnsi="Gallagher" w:cs="Calibri"/>
          <w:sz w:val="48"/>
          <w:szCs w:val="48"/>
        </w:rPr>
      </w:pPr>
      <w:r>
        <w:rPr>
          <w:rFonts w:ascii="Gallagher" w:hAnsi="Gallagher" w:cs="Calibri"/>
          <w:sz w:val="48"/>
          <w:szCs w:val="48"/>
        </w:rPr>
        <w:t>Catequista em caminho</w:t>
      </w:r>
    </w:p>
    <w:p w14:paraId="6A7FC70C" w14:textId="77777777" w:rsidR="00DA55F6" w:rsidRPr="00E62FF2" w:rsidRDefault="00DA55F6" w:rsidP="00DA55F6">
      <w:pPr>
        <w:spacing w:after="0"/>
        <w:ind w:left="2268"/>
        <w:rPr>
          <w:rFonts w:ascii="SUBSCRIBER" w:hAnsi="SUBSCRIBER" w:cs="Calibri"/>
          <w:sz w:val="36"/>
          <w:szCs w:val="36"/>
        </w:rPr>
      </w:pPr>
      <w:r w:rsidRPr="00E62FF2">
        <w:rPr>
          <w:rFonts w:ascii="SUBSCRIBER" w:hAnsi="SUBSCRIBER" w:cs="Calibri"/>
          <w:sz w:val="36"/>
          <w:szCs w:val="36"/>
        </w:rPr>
        <w:t>Olhando o encontro de catequese,</w:t>
      </w:r>
    </w:p>
    <w:p w14:paraId="43040F05" w14:textId="7717D74E" w:rsidR="00DA55F6" w:rsidRDefault="00DA55F6" w:rsidP="00DA55F6">
      <w:pPr>
        <w:rPr>
          <w:b/>
          <w:bCs/>
          <w:sz w:val="28"/>
          <w:szCs w:val="28"/>
        </w:rPr>
      </w:pPr>
      <w:r w:rsidRPr="00535960">
        <w:rPr>
          <w:noProof/>
          <w:color w:val="FF0000"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908AFD" wp14:editId="1CB0779E">
                <wp:simplePos x="0" y="0"/>
                <wp:positionH relativeFrom="column">
                  <wp:posOffset>-356235</wp:posOffset>
                </wp:positionH>
                <wp:positionV relativeFrom="paragraph">
                  <wp:posOffset>2882900</wp:posOffset>
                </wp:positionV>
                <wp:extent cx="5497830" cy="2733675"/>
                <wp:effectExtent l="0" t="0" r="26670" b="28575"/>
                <wp:wrapNone/>
                <wp:docPr id="73" name="Rec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830" cy="2733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67E7B" w14:textId="77777777" w:rsidR="00DA55F6" w:rsidRPr="00213328" w:rsidRDefault="00DA55F6" w:rsidP="00DA55F6">
                            <w:pPr>
                              <w:spacing w:after="0" w:line="240" w:lineRule="auto"/>
                              <w:ind w:left="1701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53F370F" w14:textId="77777777" w:rsidR="00DA55F6" w:rsidRPr="00E62FF2" w:rsidRDefault="00DA55F6" w:rsidP="00DA55F6">
                            <w:pPr>
                              <w:jc w:val="both"/>
                              <w:rPr>
                                <w:rFonts w:ascii="SUBSCRIBER" w:hAnsi="SUBSCRIBER"/>
                                <w:i/>
                                <w:sz w:val="36"/>
                                <w:szCs w:val="36"/>
                              </w:rPr>
                            </w:pPr>
                            <w:r w:rsidRPr="00E62FF2">
                              <w:rPr>
                                <w:rFonts w:ascii="SUBSCRIBER" w:hAnsi="SUBSCRIBER"/>
                                <w:i/>
                                <w:sz w:val="36"/>
                                <w:szCs w:val="36"/>
                              </w:rPr>
                              <w:t>reconheço os sinais de Deus no grupo</w:t>
                            </w:r>
                          </w:p>
                          <w:p w14:paraId="55301663" w14:textId="77777777" w:rsidR="00DA55F6" w:rsidRDefault="00DA55F6" w:rsidP="00DA55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08AFD" id="Rectângulo 9" o:spid="_x0000_s1026" style="position:absolute;margin-left:-28.05pt;margin-top:227pt;width:432.9pt;height:21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" fillcolor="white [3201]" strokecolor="black [3200]" strokeweight="1pt">
                <v:textbox>
                  <w:txbxContent>
                    <w:p w14:paraId="74567E7B" w14:textId="77777777" w:rsidR="00DA55F6" w:rsidRPr="00213328" w:rsidRDefault="00DA55F6" w:rsidP="00DA55F6">
                      <w:pPr>
                        <w:spacing w:after="0" w:line="240" w:lineRule="auto"/>
                        <w:ind w:left="1701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353F370F" w14:textId="77777777" w:rsidR="00DA55F6" w:rsidRPr="00E62FF2" w:rsidRDefault="00DA55F6" w:rsidP="00DA55F6">
                      <w:pPr>
                        <w:jc w:val="both"/>
                        <w:rPr>
                          <w:rFonts w:ascii="SUBSCRIBER" w:hAnsi="SUBSCRIBER"/>
                          <w:i/>
                          <w:sz w:val="36"/>
                          <w:szCs w:val="36"/>
                        </w:rPr>
                      </w:pPr>
                      <w:r w:rsidRPr="00E62FF2">
                        <w:rPr>
                          <w:rFonts w:ascii="SUBSCRIBER" w:hAnsi="SUBSCRIBER"/>
                          <w:i/>
                          <w:sz w:val="36"/>
                          <w:szCs w:val="36"/>
                        </w:rPr>
                        <w:t>reconheço os sinais de Deus no grupo</w:t>
                      </w:r>
                    </w:p>
                    <w:p w14:paraId="55301663" w14:textId="77777777" w:rsidR="00DA55F6" w:rsidRDefault="00DA55F6" w:rsidP="00DA55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35960">
        <w:rPr>
          <w:noProof/>
          <w:color w:val="FF0000"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C9B9FC" wp14:editId="31669936">
                <wp:simplePos x="0" y="0"/>
                <wp:positionH relativeFrom="column">
                  <wp:posOffset>-356804</wp:posOffset>
                </wp:positionH>
                <wp:positionV relativeFrom="paragraph">
                  <wp:posOffset>139918</wp:posOffset>
                </wp:positionV>
                <wp:extent cx="5514975" cy="2565779"/>
                <wp:effectExtent l="0" t="0" r="28575" b="25400"/>
                <wp:wrapNone/>
                <wp:docPr id="74" name="Rectâ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565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CAFB8" w14:textId="77777777" w:rsidR="00DA55F6" w:rsidRPr="00E62FF2" w:rsidRDefault="00DA55F6" w:rsidP="00DA55F6">
                            <w:pPr>
                              <w:ind w:left="1985"/>
                              <w:jc w:val="right"/>
                              <w:rPr>
                                <w:rFonts w:ascii="SUBSCRIBER" w:hAnsi="SUBSCRIBER"/>
                                <w:i/>
                                <w:sz w:val="36"/>
                                <w:szCs w:val="36"/>
                              </w:rPr>
                            </w:pPr>
                            <w:r w:rsidRPr="00E62FF2">
                              <w:rPr>
                                <w:rFonts w:ascii="SUBSCRIBER" w:hAnsi="SUBSCRIBER"/>
                                <w:i/>
                                <w:sz w:val="36"/>
                                <w:szCs w:val="36"/>
                              </w:rPr>
                              <w:t>reconheço os sinais de Deus em mim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9B9FC" id="Rectângulo 68" o:spid="_x0000_s1027" style="position:absolute;margin-left:-28.1pt;margin-top:11pt;width:434.25pt;height:20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" fillcolor="white [3201]" strokecolor="black [3200]" strokeweight="1pt">
                <v:textbox>
                  <w:txbxContent>
                    <w:p w14:paraId="0B8CAFB8" w14:textId="77777777" w:rsidR="00DA55F6" w:rsidRPr="00E62FF2" w:rsidRDefault="00DA55F6" w:rsidP="00DA55F6">
                      <w:pPr>
                        <w:ind w:left="1985"/>
                        <w:jc w:val="right"/>
                        <w:rPr>
                          <w:rFonts w:ascii="SUBSCRIBER" w:hAnsi="SUBSCRIBER"/>
                          <w:i/>
                          <w:sz w:val="36"/>
                          <w:szCs w:val="36"/>
                        </w:rPr>
                      </w:pPr>
                      <w:r w:rsidRPr="00E62FF2">
                        <w:rPr>
                          <w:rFonts w:ascii="SUBSCRIBER" w:hAnsi="SUBSCRIBER"/>
                          <w:i/>
                          <w:sz w:val="36"/>
                          <w:szCs w:val="36"/>
                        </w:rPr>
                        <w:t>reconheço os sinais de Deus em mim</w:t>
                      </w:r>
                    </w:p>
                  </w:txbxContent>
                </v:textbox>
              </v:rect>
            </w:pict>
          </mc:Fallback>
        </mc:AlternateContent>
      </w:r>
    </w:p>
    <w:p w14:paraId="05D1AFB6" w14:textId="77777777" w:rsidR="002E1267" w:rsidRDefault="002E1267"/>
    <w:sectPr w:rsidR="002E1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uis George Café">
    <w:panose1 w:val="020B0600020202020204"/>
    <w:charset w:val="00"/>
    <w:family w:val="swiss"/>
    <w:pitch w:val="variable"/>
    <w:sig w:usb0="A00000A7" w:usb1="5000004A" w:usb2="00000000" w:usb3="00000000" w:csb0="00000111" w:csb1="00000000"/>
  </w:font>
  <w:font w:name="Gallagher">
    <w:panose1 w:val="00000000000000000000"/>
    <w:charset w:val="00"/>
    <w:family w:val="auto"/>
    <w:pitch w:val="variable"/>
    <w:sig w:usb0="80000027" w:usb1="00000042" w:usb2="00000000" w:usb3="00000000" w:csb0="00000001" w:csb1="00000000"/>
  </w:font>
  <w:font w:name="SUBSCRIBER">
    <w:panose1 w:val="00000000000000000000"/>
    <w:charset w:val="00"/>
    <w:family w:val="modern"/>
    <w:notTrueType/>
    <w:pitch w:val="variable"/>
    <w:sig w:usb0="80000007" w:usb1="1000000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408"/>
    <w:multiLevelType w:val="multilevel"/>
    <w:tmpl w:val="E8523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3A6474"/>
    <w:multiLevelType w:val="multilevel"/>
    <w:tmpl w:val="02689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6B13FE"/>
    <w:multiLevelType w:val="multilevel"/>
    <w:tmpl w:val="73CAA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47735F"/>
    <w:multiLevelType w:val="multilevel"/>
    <w:tmpl w:val="CE320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B717A9"/>
    <w:multiLevelType w:val="multilevel"/>
    <w:tmpl w:val="EA5EB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D52C4B"/>
    <w:multiLevelType w:val="multilevel"/>
    <w:tmpl w:val="D9F40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8848DF"/>
    <w:multiLevelType w:val="multilevel"/>
    <w:tmpl w:val="CCE28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212CD2"/>
    <w:multiLevelType w:val="multilevel"/>
    <w:tmpl w:val="6BBA3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C44A34"/>
    <w:multiLevelType w:val="multilevel"/>
    <w:tmpl w:val="DD3CD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BE7B44"/>
    <w:multiLevelType w:val="multilevel"/>
    <w:tmpl w:val="5BA894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4F294B"/>
    <w:multiLevelType w:val="multilevel"/>
    <w:tmpl w:val="C8B21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F6"/>
    <w:rsid w:val="002E1267"/>
    <w:rsid w:val="00D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EF25"/>
  <w15:chartTrackingRefBased/>
  <w15:docId w15:val="{53DAC68E-3B07-45F9-9711-33942988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F6"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A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DA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Isabel</dc:creator>
  <cp:keywords/>
  <dc:description/>
  <cp:lastModifiedBy>Ir Isabel</cp:lastModifiedBy>
  <cp:revision>1</cp:revision>
  <dcterms:created xsi:type="dcterms:W3CDTF">2020-09-02T15:32:00Z</dcterms:created>
  <dcterms:modified xsi:type="dcterms:W3CDTF">2020-09-02T15:33:00Z</dcterms:modified>
</cp:coreProperties>
</file>